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79E" w:rsidRDefault="008B679E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B679E" w:rsidRPr="008B679E" w:rsidRDefault="008B4198" w:rsidP="008B679E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8B679E" w:rsidRPr="008B679E">
        <w:rPr>
          <w:rFonts w:ascii="Times New Roman" w:eastAsia="Calibri" w:hAnsi="Times New Roman" w:cs="Times New Roman"/>
          <w:sz w:val="24"/>
          <w:szCs w:val="24"/>
        </w:rPr>
        <w:t xml:space="preserve">Приложение № 3 </w:t>
      </w:r>
    </w:p>
    <w:p w:rsidR="008B679E" w:rsidRPr="008B679E" w:rsidRDefault="008B679E" w:rsidP="008B679E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приказу ОО от 26.08.2026</w:t>
      </w:r>
      <w:r w:rsidRPr="008B679E">
        <w:rPr>
          <w:rFonts w:ascii="Times New Roman" w:eastAsia="Calibri" w:hAnsi="Times New Roman" w:cs="Times New Roman"/>
          <w:sz w:val="24"/>
          <w:szCs w:val="24"/>
        </w:rPr>
        <w:t xml:space="preserve">г. № </w:t>
      </w:r>
      <w:r w:rsidRPr="00DE5CA6">
        <w:rPr>
          <w:rFonts w:ascii="Times New Roman" w:eastAsia="Calibri" w:hAnsi="Times New Roman" w:cs="Times New Roman"/>
          <w:sz w:val="24"/>
          <w:szCs w:val="24"/>
        </w:rPr>
        <w:t>7</w:t>
      </w:r>
      <w:r w:rsidR="00DE5CA6" w:rsidRPr="00DE5CA6">
        <w:rPr>
          <w:rFonts w:ascii="Times New Roman" w:eastAsia="Calibri" w:hAnsi="Times New Roman" w:cs="Times New Roman"/>
          <w:sz w:val="24"/>
          <w:szCs w:val="24"/>
        </w:rPr>
        <w:t>9</w:t>
      </w:r>
    </w:p>
    <w:p w:rsidR="008B679E" w:rsidRPr="008B679E" w:rsidRDefault="008B679E" w:rsidP="008B679E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679E">
        <w:rPr>
          <w:rFonts w:ascii="Times New Roman" w:eastAsia="Calibri" w:hAnsi="Times New Roman" w:cs="Times New Roman"/>
          <w:sz w:val="28"/>
          <w:szCs w:val="28"/>
        </w:rPr>
        <w:t xml:space="preserve"> Муниципальное бюджетное общеобразовательное учреждение</w:t>
      </w: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679E">
        <w:rPr>
          <w:rFonts w:ascii="Times New Roman" w:eastAsia="Calibri" w:hAnsi="Times New Roman" w:cs="Times New Roman"/>
          <w:sz w:val="28"/>
          <w:szCs w:val="28"/>
        </w:rPr>
        <w:t xml:space="preserve"> Комиссаровская средняя  школа № 9 </w:t>
      </w: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679E">
        <w:rPr>
          <w:rFonts w:ascii="Times New Roman" w:eastAsia="Calibri" w:hAnsi="Times New Roman" w:cs="Times New Roman"/>
          <w:sz w:val="28"/>
          <w:szCs w:val="28"/>
        </w:rPr>
        <w:t>имени Героя Советского Союза Семена Васильевича Рыбальченко</w:t>
      </w: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8B679E" w:rsidRPr="008B679E" w:rsidTr="0047615A">
        <w:tc>
          <w:tcPr>
            <w:tcW w:w="3273" w:type="dxa"/>
          </w:tcPr>
          <w:p w:rsidR="008B679E" w:rsidRPr="008B679E" w:rsidRDefault="008B679E" w:rsidP="008B67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679E" w:rsidRPr="008B679E" w:rsidRDefault="008B679E" w:rsidP="008B679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</w:tcPr>
          <w:p w:rsidR="008B679E" w:rsidRPr="008B679E" w:rsidRDefault="008B679E" w:rsidP="008B67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8B679E" w:rsidRPr="008B679E" w:rsidRDefault="008B679E" w:rsidP="008B67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</w:rPr>
      </w:pP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679E" w:rsidRPr="008B679E" w:rsidRDefault="008B679E" w:rsidP="00DE5CA6">
      <w:pPr>
        <w:rPr>
          <w:rFonts w:ascii="Times New Roman" w:eastAsia="Calibri" w:hAnsi="Times New Roman" w:cs="Times New Roman"/>
          <w:sz w:val="28"/>
          <w:szCs w:val="28"/>
        </w:rPr>
      </w:pP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679E">
        <w:rPr>
          <w:rFonts w:ascii="Times New Roman" w:eastAsia="Calibri" w:hAnsi="Times New Roman" w:cs="Times New Roman"/>
          <w:sz w:val="28"/>
          <w:szCs w:val="28"/>
        </w:rPr>
        <w:t>УЧЕБНЫЙ ПЛАН</w:t>
      </w: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679E">
        <w:rPr>
          <w:rFonts w:ascii="Times New Roman" w:eastAsia="Calibri" w:hAnsi="Times New Roman" w:cs="Times New Roman"/>
          <w:sz w:val="28"/>
          <w:szCs w:val="28"/>
        </w:rPr>
        <w:t>среднего общего образования</w:t>
      </w: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679E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2026</w:t>
      </w:r>
      <w:r w:rsidRPr="008B679E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2027</w:t>
      </w:r>
      <w:r w:rsidRPr="008B679E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5CA6" w:rsidRDefault="00DE5CA6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5CA6" w:rsidRDefault="00DE5CA6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E5CA6" w:rsidRPr="008B679E" w:rsidRDefault="00DE5CA6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679E" w:rsidRPr="008B679E" w:rsidRDefault="008B679E" w:rsidP="008B679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679E">
        <w:rPr>
          <w:rFonts w:ascii="Times New Roman" w:eastAsia="Calibri" w:hAnsi="Times New Roman" w:cs="Times New Roman"/>
          <w:sz w:val="28"/>
          <w:szCs w:val="28"/>
        </w:rPr>
        <w:t xml:space="preserve">Дубовский муниципальный район, Ростовская область, </w:t>
      </w:r>
      <w:r>
        <w:rPr>
          <w:rFonts w:ascii="Times New Roman" w:eastAsia="Calibri" w:hAnsi="Times New Roman" w:cs="Times New Roman"/>
          <w:sz w:val="28"/>
          <w:szCs w:val="28"/>
        </w:rPr>
        <w:t>2026</w:t>
      </w:r>
      <w:r w:rsidRPr="008B679E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D71019" w:rsidRPr="00C20B20" w:rsidRDefault="0030678A" w:rsidP="000E5CA6">
      <w:pPr>
        <w:jc w:val="center"/>
        <w:rPr>
          <w:rFonts w:ascii="Times New Roman" w:hAnsi="Times New Roman" w:cs="Times New Roman"/>
          <w:sz w:val="24"/>
          <w:szCs w:val="24"/>
        </w:rPr>
      </w:pPr>
      <w:r w:rsidRPr="00C20B20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6A0B87" w:rsidRPr="00C20B20" w:rsidRDefault="006A0B87" w:rsidP="006A0B87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gramStart"/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Учебный пл</w:t>
      </w:r>
      <w:r w:rsidR="008B679E"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ан среднего общего образования </w:t>
      </w:r>
      <w:r w:rsidR="008B679E" w:rsidRPr="00C20B20">
        <w:rPr>
          <w:rFonts w:ascii="Times New Roman" w:eastAsia="Calibri" w:hAnsi="Times New Roman" w:cs="Times New Roman"/>
          <w:sz w:val="24"/>
          <w:szCs w:val="24"/>
        </w:rPr>
        <w:t>муниципального бюджетного общеобразовательного учреждения Комиссаровской средней  школы № 9 имени Героя Советского Союза Семена Васильевича Рыбальченко</w:t>
      </w:r>
      <w:r w:rsidR="008B679E"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(далее - учебный план) для 10-11 классов, </w:t>
      </w:r>
      <w:bookmarkStart w:id="0" w:name="_Hlk225760271"/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реализующих основную образовательную программу среднего общего образования</w:t>
      </w:r>
      <w:bookmarkEnd w:id="0"/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, соответствующую ФГОС СОО (</w:t>
      </w:r>
      <w:r w:rsidRPr="00C20B20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), фиксирует общий объём нагрузки, максимальный объём аудиторной</w:t>
      </w:r>
      <w:proofErr w:type="gramEnd"/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C20B20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gramStart"/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является частью образовательной программы </w:t>
      </w:r>
      <w:r w:rsidR="008B679E" w:rsidRPr="00C20B20">
        <w:rPr>
          <w:rFonts w:ascii="Times New Roman" w:eastAsia="Calibri" w:hAnsi="Times New Roman" w:cs="Times New Roman"/>
          <w:sz w:val="24"/>
          <w:szCs w:val="24"/>
        </w:rPr>
        <w:t>муниципального бюджетного общеобразовательного учреждения Комиссаровской средней  школы № 9 имени Героя Советского Союза Семена Васильевича Рыбальченко</w:t>
      </w: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</w:t>
      </w:r>
      <w:r w:rsidR="008B679E" w:rsidRPr="00C20B20">
        <w:rPr>
          <w:rStyle w:val="markedcontent"/>
          <w:rFonts w:ascii="Times New Roman" w:hAnsi="Times New Roman" w:cs="Times New Roman"/>
          <w:sz w:val="24"/>
          <w:szCs w:val="24"/>
        </w:rPr>
        <w:t>2.4283-26</w:t>
      </w: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 и гигиенических нормативов </w:t>
      </w:r>
      <w:r w:rsidR="007244D3" w:rsidRPr="00C20B20">
        <w:rPr>
          <w:rStyle w:val="markedcontent"/>
          <w:rFonts w:ascii="Times New Roman" w:hAnsi="Times New Roman" w:cs="Times New Roman"/>
          <w:sz w:val="24"/>
          <w:szCs w:val="24"/>
        </w:rPr>
        <w:t>и требований СанПиН 1.2.3685-21 с изменениями 1 сентября 2025г.</w:t>
      </w:r>
      <w:proofErr w:type="gramEnd"/>
    </w:p>
    <w:p w:rsidR="006A0B87" w:rsidRPr="00C20B20" w:rsidRDefault="006A0B87" w:rsidP="006A0B87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год в </w:t>
      </w:r>
      <w:r w:rsidR="008B679E" w:rsidRPr="00C20B20">
        <w:rPr>
          <w:rFonts w:ascii="Times New Roman" w:eastAsia="Calibri" w:hAnsi="Times New Roman" w:cs="Times New Roman"/>
          <w:sz w:val="24"/>
          <w:szCs w:val="24"/>
        </w:rPr>
        <w:t>муниципальном бюджетном общеобразовательном учреждении  Комиссаровской средней  школе № 9 имени Героя Советского Союза Семена Васильевича Рыбальченко</w:t>
      </w:r>
      <w:r w:rsidRPr="00C20B20">
        <w:rPr>
          <w:rFonts w:ascii="Times New Roman" w:hAnsi="Times New Roman" w:cs="Times New Roman"/>
          <w:sz w:val="24"/>
          <w:szCs w:val="24"/>
        </w:rPr>
        <w:t xml:space="preserve"> </w:t>
      </w: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начинается </w:t>
      </w:r>
      <w:r w:rsidRPr="00C20B20">
        <w:rPr>
          <w:rFonts w:ascii="Times New Roman" w:hAnsi="Times New Roman" w:cs="Times New Roman"/>
          <w:sz w:val="24"/>
          <w:szCs w:val="24"/>
        </w:rPr>
        <w:t>01.09.2026</w:t>
      </w:r>
      <w:r w:rsidR="008B679E" w:rsidRPr="00C20B20">
        <w:rPr>
          <w:rFonts w:ascii="Times New Roman" w:hAnsi="Times New Roman" w:cs="Times New Roman"/>
          <w:sz w:val="24"/>
          <w:szCs w:val="24"/>
        </w:rPr>
        <w:t>г.</w:t>
      </w:r>
      <w:r w:rsidRPr="00C20B20">
        <w:rPr>
          <w:rFonts w:ascii="Times New Roman" w:hAnsi="Times New Roman" w:cs="Times New Roman"/>
          <w:sz w:val="24"/>
          <w:szCs w:val="24"/>
        </w:rPr>
        <w:t xml:space="preserve"> </w:t>
      </w: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и заканчивается </w:t>
      </w:r>
      <w:r w:rsidRPr="00C20B20">
        <w:rPr>
          <w:rFonts w:ascii="Times New Roman" w:hAnsi="Times New Roman" w:cs="Times New Roman"/>
          <w:sz w:val="24"/>
          <w:szCs w:val="24"/>
        </w:rPr>
        <w:t>26.05.2027</w:t>
      </w:r>
      <w:r w:rsidR="008B679E" w:rsidRPr="00C20B20">
        <w:rPr>
          <w:rFonts w:ascii="Times New Roman" w:hAnsi="Times New Roman" w:cs="Times New Roman"/>
          <w:sz w:val="24"/>
          <w:szCs w:val="24"/>
        </w:rPr>
        <w:t>г</w:t>
      </w:r>
      <w:r w:rsidRPr="00C20B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0B87" w:rsidRPr="00C20B20" w:rsidRDefault="006A0B87" w:rsidP="006A0B87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C20B20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для учащихся 10-11 классов проводятся по 5-ти дневной учебной неделе.</w:t>
      </w:r>
    </w:p>
    <w:p w:rsidR="006A0B87" w:rsidRPr="00C20B20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Максимальный объем аудиторной нагрузки </w:t>
      </w:r>
      <w:proofErr w:type="gramStart"/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 в неде</w:t>
      </w:r>
      <w:r w:rsidR="007244D3" w:rsidRPr="00C20B20">
        <w:rPr>
          <w:rStyle w:val="markedcontent"/>
          <w:rFonts w:ascii="Times New Roman" w:hAnsi="Times New Roman" w:cs="Times New Roman"/>
          <w:sz w:val="24"/>
          <w:szCs w:val="24"/>
        </w:rPr>
        <w:t>лю составляет  в  10 классе – 34</w:t>
      </w:r>
      <w:r w:rsidR="008B679E"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 часа, в  11 классе – 33 часа. </w:t>
      </w:r>
    </w:p>
    <w:p w:rsidR="003A01E7" w:rsidRPr="00C20B20" w:rsidRDefault="006A0B87" w:rsidP="007244D3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урока (академический час) составляет </w:t>
      </w:r>
      <w:r w:rsidR="008B679E" w:rsidRPr="00C20B20">
        <w:rPr>
          <w:rFonts w:ascii="Times New Roman" w:hAnsi="Times New Roman" w:cs="Times New Roman"/>
          <w:sz w:val="24"/>
          <w:szCs w:val="24"/>
        </w:rPr>
        <w:t>40</w:t>
      </w: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 минут.</w:t>
      </w:r>
    </w:p>
    <w:p w:rsidR="007244D3" w:rsidRPr="00C20B20" w:rsidRDefault="007244D3" w:rsidP="007244D3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В муниципальном бюджетном общеобразовательном учреждении Комиссаровской средней  школе № 9</w:t>
      </w:r>
      <w:r w:rsidRPr="00C20B20">
        <w:rPr>
          <w:rFonts w:ascii="Times New Roman" w:hAnsi="Times New Roman" w:cs="Times New Roman"/>
          <w:sz w:val="24"/>
          <w:szCs w:val="24"/>
        </w:rPr>
        <w:t xml:space="preserve"> </w:t>
      </w:r>
      <w:r w:rsidRPr="00C20B20">
        <w:rPr>
          <w:rFonts w:ascii="Times New Roman" w:eastAsia="Calibri" w:hAnsi="Times New Roman" w:cs="Times New Roman"/>
          <w:sz w:val="24"/>
          <w:szCs w:val="24"/>
        </w:rPr>
        <w:t>имени Героя Советского Союза Семена Васильевича Рыбальченко</w:t>
      </w: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 языком обучения является </w:t>
      </w:r>
      <w:r w:rsidRPr="00C20B20">
        <w:rPr>
          <w:rFonts w:ascii="Times New Roman" w:hAnsi="Times New Roman" w:cs="Times New Roman"/>
          <w:sz w:val="24"/>
          <w:szCs w:val="24"/>
        </w:rPr>
        <w:t>русский язык.</w:t>
      </w:r>
    </w:p>
    <w:p w:rsidR="007244D3" w:rsidRPr="00C20B20" w:rsidRDefault="007244D3" w:rsidP="007244D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5CA6" w:rsidRPr="00C20B20" w:rsidRDefault="003C031D" w:rsidP="007244D3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0E5CA6" w:rsidRPr="000E5CA6" w:rsidRDefault="000E5CA6" w:rsidP="000E5C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B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E5C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малой наполняемостью классов и в целях рационального использования кадровых, материально-технических и иных ресурсов образовательной организации обучение обучающихся 10 и 11 классов организуется в условиях объединенного класса-комплекта.</w:t>
      </w:r>
    </w:p>
    <w:p w:rsidR="000E5CA6" w:rsidRPr="000E5CA6" w:rsidRDefault="000E5CA6" w:rsidP="000E5C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B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E5C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Объединение обучающихся 10 и 11 классов в один класс-комплект не означает объединения образовательных программ 10 и 11 классов:</w:t>
      </w:r>
      <w:r w:rsidRPr="000E5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обучения, планируемые результаты, объем учебной нагрузки и формы промежуточной аттестации определяются отдельно для каждого года обучения.</w:t>
      </w:r>
    </w:p>
    <w:p w:rsidR="000E5CA6" w:rsidRPr="00C20B20" w:rsidRDefault="000E5CA6" w:rsidP="000E5CA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B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    </w:t>
      </w:r>
      <w:r w:rsidRPr="000E5C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организации совместного обучения обучающихся 10 и 11 классов отдельные учебные предметы (учеб</w:t>
      </w:r>
      <w:r w:rsidRPr="00C20B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ные курсы)  изучают</w:t>
      </w:r>
      <w:r w:rsidRPr="000E5C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ся совместно в одном классе-комплекте при условии соблюдения требований к содержанию образовательных программ, планируемым результатам освоения образовательной программы и максимальному объему учебной нагрузки обучающихся.</w:t>
      </w:r>
    </w:p>
    <w:p w:rsidR="007244D3" w:rsidRPr="00C20B20" w:rsidRDefault="003C031D" w:rsidP="007244D3">
      <w:pPr>
        <w:ind w:firstLine="567"/>
        <w:jc w:val="both"/>
        <w:rPr>
          <w:rStyle w:val="markedcontent"/>
          <w:rFonts w:ascii="Times New Roman" w:hAnsi="Times New Roman" w:cs="Times New Roman"/>
          <w:strike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7244D3" w:rsidRPr="00C20B20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предметов.</w:t>
      </w:r>
    </w:p>
    <w:p w:rsidR="007244D3" w:rsidRPr="00C20B20" w:rsidRDefault="007244D3" w:rsidP="007244D3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3A01E7" w:rsidRPr="00C20B20" w:rsidRDefault="007244D3" w:rsidP="0031595D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3A01E7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Учебный план </w:t>
      </w:r>
      <w:r w:rsidR="003A01E7" w:rsidRPr="00C20B20">
        <w:rPr>
          <w:rFonts w:ascii="Times New Roman" w:eastAsia="Calibri" w:hAnsi="Times New Roman" w:cs="Times New Roman"/>
          <w:sz w:val="24"/>
          <w:szCs w:val="24"/>
        </w:rPr>
        <w:t xml:space="preserve">муниципального бюджетного общеобразовательного учреждения Комиссаровской средней  школы № 9 имени Героя Советского Союза Семена Васильевича Рыбальченко включает 13 обязательных учебных предметов: </w:t>
      </w:r>
      <w:proofErr w:type="gramStart"/>
      <w:r w:rsidR="003A01E7" w:rsidRPr="00C20B20">
        <w:rPr>
          <w:rFonts w:ascii="Times New Roman" w:eastAsia="Calibri" w:hAnsi="Times New Roman" w:cs="Times New Roman"/>
          <w:sz w:val="24"/>
          <w:szCs w:val="24"/>
        </w:rPr>
        <w:t>«Русский язык», «Литература»,</w:t>
      </w:r>
      <w:r w:rsidRPr="00C20B20">
        <w:rPr>
          <w:rFonts w:ascii="Times New Roman" w:eastAsia="Calibri" w:hAnsi="Times New Roman" w:cs="Times New Roman"/>
          <w:sz w:val="24"/>
          <w:szCs w:val="24"/>
        </w:rPr>
        <w:t xml:space="preserve"> «Иностранный язык»,</w:t>
      </w:r>
      <w:r w:rsidR="003A01E7" w:rsidRPr="00C20B20">
        <w:rPr>
          <w:rFonts w:ascii="Times New Roman" w:eastAsia="Calibri" w:hAnsi="Times New Roman" w:cs="Times New Roman"/>
          <w:sz w:val="24"/>
          <w:szCs w:val="24"/>
        </w:rPr>
        <w:t xml:space="preserve"> «Математика», «Информатика», «</w:t>
      </w:r>
      <w:r w:rsidR="003C031D" w:rsidRPr="00C20B20">
        <w:rPr>
          <w:rFonts w:ascii="Times New Roman" w:eastAsia="Calibri" w:hAnsi="Times New Roman" w:cs="Times New Roman"/>
          <w:sz w:val="24"/>
          <w:szCs w:val="24"/>
        </w:rPr>
        <w:t>История», «Обществознание», «География», «Физика», «Химия», «Биология», «Физическая культура», «Основы безопасности и защиты Родины».</w:t>
      </w:r>
      <w:proofErr w:type="gramEnd"/>
    </w:p>
    <w:p w:rsidR="007244D3" w:rsidRPr="00C20B20" w:rsidRDefault="007244D3" w:rsidP="003159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Calibri" w:hAnsi="Times New Roman" w:cs="Times New Roman"/>
          <w:sz w:val="24"/>
          <w:szCs w:val="24"/>
        </w:rPr>
        <w:t xml:space="preserve">       В основу  учебного плана положен вариант федерального уч</w:t>
      </w:r>
      <w:r w:rsidR="00B30260" w:rsidRPr="00C20B20">
        <w:rPr>
          <w:rFonts w:ascii="Times New Roman" w:eastAsia="Calibri" w:hAnsi="Times New Roman" w:cs="Times New Roman"/>
          <w:sz w:val="24"/>
          <w:szCs w:val="24"/>
        </w:rPr>
        <w:t>ебного плана универсального профиля при пятидневной учебной неделе.</w:t>
      </w:r>
    </w:p>
    <w:p w:rsidR="0031595D" w:rsidRPr="00C20B20" w:rsidRDefault="003C031D" w:rsidP="003159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31595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удовлетворения образовательных потребностей обучающихся и</w:t>
      </w:r>
      <w:r w:rsidR="0031595D" w:rsidRPr="00C20B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="0031595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их родителей (законных представителей), осознанного выбора учащимися будущей профессии и с учетом познавательных интересов обучающихся школа определила изучение 2</w:t>
      </w:r>
      <w:r w:rsidR="0031595D" w:rsidRPr="00C20B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="0031595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предметов на</w:t>
      </w:r>
      <w:r w:rsidR="0031595D" w:rsidRPr="00C20B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="0031595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углубленном уровне - обществознания и географии:</w:t>
      </w:r>
    </w:p>
    <w:p w:rsidR="0031595D" w:rsidRPr="00C20B20" w:rsidRDefault="0031595D" w:rsidP="003159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обществознание в 10 классе </w:t>
      </w:r>
      <w:proofErr w:type="gramStart"/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4 часа в неделю) ; в 11 классе ( 4 часа в неделю);</w:t>
      </w:r>
    </w:p>
    <w:p w:rsidR="0031595D" w:rsidRPr="00C20B20" w:rsidRDefault="0031595D" w:rsidP="0031595D">
      <w:pPr>
        <w:spacing w:before="100" w:beforeAutospacing="1" w:after="100" w:afterAutospacing="1" w:line="240" w:lineRule="auto"/>
        <w:jc w:val="both"/>
        <w:rPr>
          <w:rStyle w:val="markedcontent"/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география в 10 классе </w:t>
      </w:r>
      <w:proofErr w:type="gramStart"/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3 часа в неделю); в 11 классе (3 часа в неделю).</w:t>
      </w:r>
    </w:p>
    <w:p w:rsidR="0031595D" w:rsidRPr="00C20B20" w:rsidRDefault="003C031D" w:rsidP="003159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31595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С целью обеспечения соответствующего уровня образования учащихся, в том числе программ углубленного изучения отдельных предметов, в соответствии с учетом социального запроса участников образовательных отношений в учебном плане</w:t>
      </w:r>
      <w:r w:rsidR="005F3FF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2FE5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универсально</w:t>
      </w:r>
      <w:r w:rsidR="005F3FF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го профиля</w:t>
      </w:r>
      <w:r w:rsidR="0031595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счет части, формируемой участниками образовательного процесса были выделены часы </w:t>
      </w:r>
      <w:proofErr w:type="gramStart"/>
      <w:r w:rsidR="0031595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="0031595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1595D" w:rsidRPr="00C20B20" w:rsidRDefault="0031595D" w:rsidP="00332F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учебный </w:t>
      </w:r>
      <w:r w:rsidR="00332FE5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</w:t>
      </w: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«Б</w:t>
      </w:r>
      <w:r w:rsidR="00332FE5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иология </w:t>
      </w: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» - 10</w:t>
      </w:r>
      <w:r w:rsidR="00332FE5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- 11</w:t>
      </w: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 (</w:t>
      </w:r>
      <w:r w:rsidR="005F3FF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1 час</w:t>
      </w:r>
      <w:r w:rsidR="005F3FF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неделю);</w:t>
      </w:r>
    </w:p>
    <w:p w:rsidR="0031595D" w:rsidRPr="00C20B20" w:rsidRDefault="0031595D" w:rsidP="00332F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учебный </w:t>
      </w:r>
      <w:r w:rsidR="00332FE5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предмет «Химия </w:t>
      </w: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» - 10</w:t>
      </w:r>
      <w:r w:rsidR="00332FE5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-11</w:t>
      </w: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 (</w:t>
      </w:r>
      <w:r w:rsidR="005F3FF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1 час</w:t>
      </w:r>
      <w:r w:rsidR="005F3FFD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неделю);</w:t>
      </w:r>
    </w:p>
    <w:p w:rsidR="005F3FFD" w:rsidRPr="00C20B20" w:rsidRDefault="005F3FFD" w:rsidP="00332F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учебный предмет «Алгебра» - 10 класс </w:t>
      </w:r>
      <w:proofErr w:type="gramStart"/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1 час в неделю);</w:t>
      </w:r>
    </w:p>
    <w:p w:rsidR="0031595D" w:rsidRPr="00C20B20" w:rsidRDefault="0031595D" w:rsidP="00332F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учебный </w:t>
      </w:r>
      <w:r w:rsidR="00332FE5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предмет  «Геометрия </w:t>
      </w: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- 11 класс </w:t>
      </w:r>
      <w:proofErr w:type="gramStart"/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1 час в неделю).</w:t>
      </w:r>
    </w:p>
    <w:p w:rsidR="0031595D" w:rsidRPr="00C20B20" w:rsidRDefault="003A01E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предусматривает выполнение </w:t>
      </w:r>
      <w:proofErr w:type="gramStart"/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 индивидуального проекта. </w:t>
      </w:r>
      <w:proofErr w:type="gramStart"/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Индивидуальный проект</w:t>
      </w:r>
      <w:proofErr w:type="gramEnd"/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 выполняется в течение одного года в рамках учебного времени, специальн</w:t>
      </w:r>
      <w:r w:rsidR="00333B89" w:rsidRPr="00C20B20">
        <w:rPr>
          <w:rStyle w:val="markedcontent"/>
          <w:rFonts w:ascii="Times New Roman" w:hAnsi="Times New Roman" w:cs="Times New Roman"/>
          <w:sz w:val="24"/>
          <w:szCs w:val="24"/>
        </w:rPr>
        <w:t>о отведенного учебным планом: 1 час в неделю в 10 классе.</w:t>
      </w:r>
    </w:p>
    <w:p w:rsidR="006A0B87" w:rsidRPr="00C20B20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При изучении предметов  деление учащихся на подгруппы</w:t>
      </w:r>
      <w:r w:rsidR="0031595D"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 не осуществляется</w:t>
      </w: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C61942" w:rsidRPr="00C20B20" w:rsidRDefault="003C031D" w:rsidP="00C619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C61942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На уровне СОО суммарный объем домашнего задания по всем предметам для каждого класса не превышает продолжительности выполнения</w:t>
      </w:r>
      <w:r w:rsidR="00C61942" w:rsidRPr="00C20B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="00C61942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3,5 часа. Образовательной организацией </w:t>
      </w:r>
      <w:r w:rsidR="00C61942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осуществляется координация и контроль объема домашнего задания </w:t>
      </w:r>
      <w:proofErr w:type="gramStart"/>
      <w:r w:rsidR="00C61942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="00C61942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каждого класса по всем предметам в соответствии с нормами </w:t>
      </w:r>
      <w:r w:rsidR="00C61942" w:rsidRPr="00C20B20">
        <w:rPr>
          <w:rFonts w:ascii="Times New Roman" w:eastAsia="Calibri" w:hAnsi="Times New Roman" w:cs="Times New Roman"/>
          <w:sz w:val="24"/>
          <w:szCs w:val="24"/>
        </w:rPr>
        <w:t>СанПиН 1.2.3685-21</w:t>
      </w:r>
      <w:r w:rsidR="00C61942"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61942" w:rsidRPr="00C20B20" w:rsidRDefault="00C61942" w:rsidP="00C619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C61942" w:rsidRPr="00C20B20" w:rsidRDefault="00C61942" w:rsidP="00C619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нормами </w:t>
      </w:r>
      <w:r w:rsidRPr="00C20B20">
        <w:rPr>
          <w:rFonts w:ascii="Times New Roman" w:eastAsia="Calibri" w:hAnsi="Times New Roman" w:cs="Times New Roman"/>
          <w:sz w:val="24"/>
          <w:szCs w:val="24"/>
        </w:rPr>
        <w:t>СанПиН 1.2.3685-21</w:t>
      </w:r>
      <w:r w:rsidRPr="00C20B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61942" w:rsidRPr="00C20B20" w:rsidRDefault="00C61942" w:rsidP="00C61942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0B20">
        <w:rPr>
          <w:rFonts w:ascii="Times New Roman" w:eastAsia="Calibri" w:hAnsi="Times New Roman" w:cs="Times New Roman"/>
          <w:sz w:val="24"/>
          <w:szCs w:val="24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C20B20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C20B20">
        <w:rPr>
          <w:rFonts w:ascii="Times New Roman" w:eastAsia="Calibri" w:hAnsi="Times New Roman" w:cs="Times New Roman"/>
          <w:sz w:val="24"/>
          <w:szCs w:val="24"/>
        </w:rPr>
        <w:t xml:space="preserve"> части содержания (полугодовое оценивание) или всего объема учебной дисциплины за учебный год (годовое оценивание).</w:t>
      </w:r>
    </w:p>
    <w:p w:rsidR="00C61942" w:rsidRPr="00C20B20" w:rsidRDefault="00C61942" w:rsidP="00C61942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0B20">
        <w:rPr>
          <w:rFonts w:ascii="Times New Roman" w:eastAsia="Calibri" w:hAnsi="Times New Roman" w:cs="Times New Roman"/>
          <w:sz w:val="24"/>
          <w:szCs w:val="24"/>
        </w:rPr>
        <w:t xml:space="preserve">Промежуточная   аттестация за полугодие и годовая аттестация </w:t>
      </w:r>
      <w:proofErr w:type="gramStart"/>
      <w:r w:rsidRPr="00C20B20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C20B20">
        <w:rPr>
          <w:rFonts w:ascii="Times New Roman" w:eastAsia="Calibri" w:hAnsi="Times New Roman" w:cs="Times New Roman"/>
          <w:sz w:val="24"/>
          <w:szCs w:val="24"/>
        </w:rPr>
        <w:t xml:space="preserve"> осуществляется в соответствии с календарным учебным графиком.</w:t>
      </w:r>
    </w:p>
    <w:p w:rsidR="00C61942" w:rsidRPr="00C20B20" w:rsidRDefault="00C61942" w:rsidP="00C61942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0B20">
        <w:rPr>
          <w:rFonts w:ascii="Times New Roman" w:eastAsia="Calibri" w:hAnsi="Times New Roman" w:cs="Times New Roman"/>
          <w:sz w:val="24"/>
          <w:szCs w:val="24"/>
        </w:rPr>
        <w:t xml:space="preserve">Все предметы обязательной части учебного плана оцениваются по полугодиям. </w:t>
      </w:r>
    </w:p>
    <w:p w:rsidR="00C61942" w:rsidRPr="00C20B20" w:rsidRDefault="00C61942" w:rsidP="00C61942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0B20">
        <w:rPr>
          <w:rFonts w:ascii="Times New Roman" w:eastAsia="Calibri" w:hAnsi="Times New Roman" w:cs="Times New Roman"/>
          <w:sz w:val="24"/>
          <w:szCs w:val="24"/>
        </w:rPr>
        <w:t xml:space="preserve">Промежуточная аттестация проходит </w:t>
      </w:r>
      <w:r w:rsidR="00395F6B">
        <w:rPr>
          <w:rFonts w:ascii="Times New Roman" w:eastAsia="Calibri" w:hAnsi="Times New Roman" w:cs="Times New Roman"/>
          <w:sz w:val="24"/>
          <w:szCs w:val="24"/>
        </w:rPr>
        <w:t>в течение двух последних</w:t>
      </w:r>
      <w:r w:rsidR="002864CB">
        <w:rPr>
          <w:rFonts w:ascii="Times New Roman" w:eastAsia="Calibri" w:hAnsi="Times New Roman" w:cs="Times New Roman"/>
          <w:sz w:val="24"/>
          <w:szCs w:val="24"/>
        </w:rPr>
        <w:t xml:space="preserve"> учебных недель</w:t>
      </w:r>
      <w:r w:rsidRPr="00C20B20">
        <w:rPr>
          <w:rFonts w:ascii="Times New Roman" w:eastAsia="Calibri" w:hAnsi="Times New Roman" w:cs="Times New Roman"/>
          <w:sz w:val="24"/>
          <w:szCs w:val="24"/>
        </w:rPr>
        <w:t xml:space="preserve"> полугодия. Формы и порядок проведения промежуточной аттестации определяются «Положением о формах, периодичности и порядке</w:t>
      </w:r>
      <w:r w:rsidRPr="00C20B20">
        <w:rPr>
          <w:rFonts w:ascii="Times New Roman" w:eastAsia="Calibri" w:hAnsi="Times New Roman" w:cs="Times New Roman"/>
          <w:sz w:val="24"/>
          <w:szCs w:val="24"/>
        </w:rPr>
        <w:br/>
        <w:t xml:space="preserve">текущего контроля успеваемости и промежуточной </w:t>
      </w:r>
      <w:proofErr w:type="gramStart"/>
      <w:r w:rsidRPr="00C20B20">
        <w:rPr>
          <w:rFonts w:ascii="Times New Roman" w:eastAsia="Calibri" w:hAnsi="Times New Roman" w:cs="Times New Roman"/>
          <w:sz w:val="24"/>
          <w:szCs w:val="24"/>
        </w:rPr>
        <w:t>аттестации</w:t>
      </w:r>
      <w:proofErr w:type="gramEnd"/>
      <w:r w:rsidRPr="00C20B20">
        <w:rPr>
          <w:rFonts w:ascii="Times New Roman" w:eastAsia="Calibri" w:hAnsi="Times New Roman" w:cs="Times New Roman"/>
          <w:sz w:val="24"/>
          <w:szCs w:val="24"/>
        </w:rPr>
        <w:t xml:space="preserve"> обучающихся муниципального бюджетного общеобразовательного учреждения  Комиссаровской средней  школы № 9 имени Героя Советского Союза Семена Васильевича Рыбальченко</w:t>
      </w:r>
      <w:r w:rsidR="006B4C19" w:rsidRPr="00C20B20">
        <w:rPr>
          <w:rFonts w:ascii="Times New Roman" w:eastAsia="Calibri" w:hAnsi="Times New Roman" w:cs="Times New Roman"/>
          <w:sz w:val="24"/>
          <w:szCs w:val="24"/>
        </w:rPr>
        <w:t>»</w:t>
      </w:r>
      <w:r w:rsidRPr="00C20B2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6A0B87" w:rsidRPr="00C20B20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 xml:space="preserve">Освоение основной образовательной программы среднего общего образования завершается государственной итоговой аттестацией. </w:t>
      </w:r>
    </w:p>
    <w:p w:rsidR="006A0B87" w:rsidRPr="00C20B20" w:rsidRDefault="006A0B87" w:rsidP="006A0B87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20B20">
        <w:rPr>
          <w:rStyle w:val="markedcontent"/>
          <w:rFonts w:ascii="Times New Roman" w:hAnsi="Times New Roman" w:cs="Times New Roman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 года.</w:t>
      </w:r>
    </w:p>
    <w:p w:rsidR="00F60A00" w:rsidRPr="00C20B20" w:rsidRDefault="00F60A00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D8488E" w:rsidRPr="00C20B20" w:rsidRDefault="00D8488E" w:rsidP="00224750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  <w:sectPr w:rsidR="00D8488E" w:rsidRPr="00C20B20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Pr="00C20B20" w:rsidRDefault="006B4C19" w:rsidP="006B4C19">
      <w:pPr>
        <w:spacing w:after="0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C20B20">
        <w:rPr>
          <w:rStyle w:val="markedcontent"/>
          <w:rFonts w:ascii="Times New Roman" w:hAnsi="Times New Roman" w:cs="Times New Roman"/>
          <w:b/>
          <w:sz w:val="24"/>
          <w:szCs w:val="24"/>
        </w:rPr>
        <w:lastRenderedPageBreak/>
        <w:t>Учебный план среднего общего образования</w:t>
      </w:r>
    </w:p>
    <w:p w:rsidR="00AF54D5" w:rsidRPr="00C20B20" w:rsidRDefault="00AF54D5" w:rsidP="006B4C19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0B20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муниципального бюджетного общеобразовательного учреждения Комиссаровской средней  школы № 9 </w:t>
      </w:r>
    </w:p>
    <w:p w:rsidR="00BE0CF4" w:rsidRPr="00C20B20" w:rsidRDefault="00AF54D5" w:rsidP="006B4C19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0B20">
        <w:rPr>
          <w:rFonts w:ascii="Times New Roman" w:eastAsia="Calibri" w:hAnsi="Times New Roman" w:cs="Times New Roman"/>
          <w:b/>
          <w:sz w:val="24"/>
          <w:szCs w:val="24"/>
        </w:rPr>
        <w:t>имени Героя Советского Союза Семена Васильевича Рыбальченко</w:t>
      </w:r>
    </w:p>
    <w:p w:rsidR="006B4C19" w:rsidRPr="00C20B20" w:rsidRDefault="006B4C19" w:rsidP="006B4C19">
      <w:pPr>
        <w:spacing w:after="0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C20B20">
        <w:rPr>
          <w:rFonts w:ascii="Times New Roman" w:eastAsia="Calibri" w:hAnsi="Times New Roman" w:cs="Times New Roman"/>
          <w:b/>
          <w:sz w:val="24"/>
          <w:szCs w:val="24"/>
        </w:rPr>
        <w:t>на 2026 – 2027 учебный год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81"/>
        <w:gridCol w:w="4559"/>
        <w:gridCol w:w="4528"/>
      </w:tblGrid>
      <w:tr w:rsidR="00FE2849" w:rsidRPr="00C20B20" w:rsidTr="00AF54D5">
        <w:tc>
          <w:tcPr>
            <w:tcW w:w="5681" w:type="dxa"/>
            <w:vMerge w:val="restart"/>
            <w:shd w:val="clear" w:color="auto" w:fill="D9D9D9"/>
          </w:tcPr>
          <w:p w:rsidR="00FE2849" w:rsidRPr="002864CB" w:rsidRDefault="003C031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  <w:b/>
              </w:rPr>
              <w:t>Учебный предмет/курс</w:t>
            </w:r>
          </w:p>
        </w:tc>
        <w:tc>
          <w:tcPr>
            <w:tcW w:w="9087" w:type="dxa"/>
            <w:gridSpan w:val="2"/>
            <w:shd w:val="clear" w:color="auto" w:fill="D9D9D9"/>
          </w:tcPr>
          <w:p w:rsidR="00FE2849" w:rsidRPr="002864CB" w:rsidRDefault="003C031D">
            <w:pPr>
              <w:jc w:val="center"/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FE2849" w:rsidRPr="00C20B20" w:rsidTr="00AF54D5">
        <w:tc>
          <w:tcPr>
            <w:tcW w:w="5681" w:type="dxa"/>
            <w:vMerge/>
          </w:tcPr>
          <w:p w:rsidR="00FE2849" w:rsidRPr="002864CB" w:rsidRDefault="00FE28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shd w:val="clear" w:color="auto" w:fill="D9D9D9"/>
          </w:tcPr>
          <w:p w:rsidR="00FE2849" w:rsidRPr="002864CB" w:rsidRDefault="003C031D" w:rsidP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  <w:b/>
              </w:rPr>
              <w:t>10</w:t>
            </w:r>
            <w:r w:rsidR="00AF54D5" w:rsidRPr="002864CB">
              <w:rPr>
                <w:rFonts w:ascii="Times New Roman" w:hAnsi="Times New Roman" w:cs="Times New Roman"/>
                <w:b/>
              </w:rPr>
              <w:t xml:space="preserve">кл                                                11 </w:t>
            </w:r>
            <w:proofErr w:type="spellStart"/>
            <w:r w:rsidR="00AF54D5" w:rsidRPr="002864CB">
              <w:rPr>
                <w:rFonts w:ascii="Times New Roman" w:hAnsi="Times New Roman" w:cs="Times New Roman"/>
                <w:b/>
              </w:rPr>
              <w:t>кл</w:t>
            </w:r>
            <w:proofErr w:type="spellEnd"/>
          </w:p>
        </w:tc>
        <w:tc>
          <w:tcPr>
            <w:tcW w:w="4528" w:type="dxa"/>
            <w:shd w:val="clear" w:color="auto" w:fill="D9D9D9"/>
          </w:tcPr>
          <w:p w:rsidR="00FE2849" w:rsidRPr="002864CB" w:rsidRDefault="00AF54D5">
            <w:pPr>
              <w:jc w:val="center"/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  <w:b/>
              </w:rPr>
              <w:t xml:space="preserve">10кл                                                11 </w:t>
            </w:r>
            <w:proofErr w:type="spellStart"/>
            <w:r w:rsidRPr="002864CB">
              <w:rPr>
                <w:rFonts w:ascii="Times New Roman" w:hAnsi="Times New Roman" w:cs="Times New Roman"/>
                <w:b/>
              </w:rPr>
              <w:t>кл</w:t>
            </w:r>
            <w:proofErr w:type="spellEnd"/>
          </w:p>
        </w:tc>
      </w:tr>
      <w:tr w:rsidR="00C61942" w:rsidRPr="00C20B20" w:rsidTr="00AF54D5">
        <w:tc>
          <w:tcPr>
            <w:tcW w:w="5681" w:type="dxa"/>
          </w:tcPr>
          <w:p w:rsidR="00C61942" w:rsidRPr="002864CB" w:rsidRDefault="00C61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  <w:shd w:val="clear" w:color="auto" w:fill="D9D9D9"/>
          </w:tcPr>
          <w:p w:rsidR="00C61942" w:rsidRPr="002864CB" w:rsidRDefault="00C61942" w:rsidP="00C61942">
            <w:pPr>
              <w:rPr>
                <w:rFonts w:ascii="Times New Roman" w:hAnsi="Times New Roman" w:cs="Times New Roman"/>
                <w:b/>
              </w:rPr>
            </w:pPr>
            <w:r w:rsidRPr="002864CB">
              <w:rPr>
                <w:rFonts w:ascii="Times New Roman" w:hAnsi="Times New Roman" w:cs="Times New Roman"/>
                <w:b/>
              </w:rPr>
              <w:t>2026-</w:t>
            </w:r>
            <w:r w:rsidR="002864CB" w:rsidRPr="002864CB">
              <w:rPr>
                <w:rFonts w:ascii="Times New Roman" w:hAnsi="Times New Roman" w:cs="Times New Roman"/>
                <w:b/>
              </w:rPr>
              <w:t xml:space="preserve">2027уч.г.                      </w:t>
            </w:r>
            <w:r w:rsidRPr="002864CB">
              <w:rPr>
                <w:rFonts w:ascii="Times New Roman" w:hAnsi="Times New Roman" w:cs="Times New Roman"/>
                <w:b/>
              </w:rPr>
              <w:t>2027-2028уч</w:t>
            </w:r>
            <w:proofErr w:type="gramStart"/>
            <w:r w:rsidRPr="002864CB">
              <w:rPr>
                <w:rFonts w:ascii="Times New Roman" w:hAnsi="Times New Roman" w:cs="Times New Roman"/>
                <w:b/>
              </w:rPr>
              <w:t>.г</w:t>
            </w:r>
            <w:proofErr w:type="gramEnd"/>
          </w:p>
        </w:tc>
        <w:tc>
          <w:tcPr>
            <w:tcW w:w="4528" w:type="dxa"/>
            <w:shd w:val="clear" w:color="auto" w:fill="D9D9D9"/>
          </w:tcPr>
          <w:p w:rsidR="00C61942" w:rsidRPr="002864CB" w:rsidRDefault="00AF5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64CB">
              <w:rPr>
                <w:rFonts w:ascii="Times New Roman" w:hAnsi="Times New Roman" w:cs="Times New Roman"/>
                <w:b/>
              </w:rPr>
              <w:t>2025-2</w:t>
            </w:r>
            <w:r w:rsidR="002864CB" w:rsidRPr="002864CB">
              <w:rPr>
                <w:rFonts w:ascii="Times New Roman" w:hAnsi="Times New Roman" w:cs="Times New Roman"/>
                <w:b/>
              </w:rPr>
              <w:t xml:space="preserve">026 </w:t>
            </w:r>
            <w:proofErr w:type="spellStart"/>
            <w:r w:rsidR="002864CB" w:rsidRPr="002864CB">
              <w:rPr>
                <w:rFonts w:ascii="Times New Roman" w:hAnsi="Times New Roman" w:cs="Times New Roman"/>
                <w:b/>
              </w:rPr>
              <w:t>уч.г</w:t>
            </w:r>
            <w:proofErr w:type="spellEnd"/>
            <w:r w:rsidR="002864CB" w:rsidRPr="002864CB">
              <w:rPr>
                <w:rFonts w:ascii="Times New Roman" w:hAnsi="Times New Roman" w:cs="Times New Roman"/>
                <w:b/>
              </w:rPr>
              <w:t xml:space="preserve">.                    </w:t>
            </w:r>
            <w:r w:rsidRPr="002864CB">
              <w:rPr>
                <w:rFonts w:ascii="Times New Roman" w:hAnsi="Times New Roman" w:cs="Times New Roman"/>
                <w:b/>
              </w:rPr>
              <w:t xml:space="preserve">2026-2027 </w:t>
            </w:r>
            <w:proofErr w:type="spellStart"/>
            <w:r w:rsidRPr="002864CB">
              <w:rPr>
                <w:rFonts w:ascii="Times New Roman" w:hAnsi="Times New Roman" w:cs="Times New Roman"/>
                <w:b/>
              </w:rPr>
              <w:t>уч</w:t>
            </w:r>
            <w:proofErr w:type="gramStart"/>
            <w:r w:rsidRPr="002864CB">
              <w:rPr>
                <w:rFonts w:ascii="Times New Roman" w:hAnsi="Times New Roman" w:cs="Times New Roman"/>
                <w:b/>
              </w:rPr>
              <w:t>.г</w:t>
            </w:r>
            <w:proofErr w:type="spellEnd"/>
            <w:proofErr w:type="gramEnd"/>
          </w:p>
        </w:tc>
      </w:tr>
      <w:tr w:rsidR="00FE2849" w:rsidRPr="00C20B20" w:rsidTr="00AF54D5">
        <w:tc>
          <w:tcPr>
            <w:tcW w:w="14768" w:type="dxa"/>
            <w:gridSpan w:val="3"/>
            <w:shd w:val="clear" w:color="auto" w:fill="FFFFB3"/>
          </w:tcPr>
          <w:p w:rsidR="00FE2849" w:rsidRPr="002864CB" w:rsidRDefault="003C031D">
            <w:pPr>
              <w:jc w:val="center"/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AF54D5" w:rsidRPr="00C20B20" w:rsidTr="00AF54D5">
        <w:tc>
          <w:tcPr>
            <w:tcW w:w="5681" w:type="dxa"/>
            <w:vMerge w:val="restart"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Русский язык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            Б</w:t>
            </w:r>
            <w:proofErr w:type="gramEnd"/>
          </w:p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Литература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               Б</w:t>
            </w:r>
            <w:proofErr w:type="gramEnd"/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2                                                 2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2                                                 2</w:t>
            </w:r>
          </w:p>
        </w:tc>
      </w:tr>
      <w:tr w:rsidR="00AF54D5" w:rsidRPr="00C20B20" w:rsidTr="00AF54D5">
        <w:tc>
          <w:tcPr>
            <w:tcW w:w="5681" w:type="dxa"/>
            <w:vMerge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3                                                 3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3                                                 3</w:t>
            </w:r>
          </w:p>
        </w:tc>
      </w:tr>
      <w:tr w:rsidR="00AF54D5" w:rsidRPr="00C20B20" w:rsidTr="00AF54D5">
        <w:tc>
          <w:tcPr>
            <w:tcW w:w="5681" w:type="dxa"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Иностранный язык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 Б</w:t>
            </w:r>
            <w:proofErr w:type="gramEnd"/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 xml:space="preserve">3                                                 3                                 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 xml:space="preserve">3                                                 3                                 </w:t>
            </w:r>
          </w:p>
        </w:tc>
      </w:tr>
      <w:tr w:rsidR="00AF54D5" w:rsidRPr="00C20B20" w:rsidTr="00AF54D5">
        <w:tc>
          <w:tcPr>
            <w:tcW w:w="5681" w:type="dxa"/>
            <w:vMerge w:val="restart"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Алгебра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                     Б</w:t>
            </w:r>
            <w:proofErr w:type="gramEnd"/>
          </w:p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Геометрия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                Б</w:t>
            </w:r>
            <w:proofErr w:type="gramEnd"/>
          </w:p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Вероятность и статистика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Б</w:t>
            </w:r>
            <w:proofErr w:type="gramEnd"/>
          </w:p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 xml:space="preserve">2                  </w:t>
            </w:r>
            <w:r w:rsidR="006C4D96" w:rsidRPr="002864CB">
              <w:rPr>
                <w:rFonts w:ascii="Times New Roman" w:hAnsi="Times New Roman" w:cs="Times New Roman"/>
              </w:rPr>
              <w:t xml:space="preserve">                               3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 xml:space="preserve">2                  </w:t>
            </w:r>
            <w:r w:rsidR="006C4D96" w:rsidRPr="002864CB">
              <w:rPr>
                <w:rFonts w:ascii="Times New Roman" w:hAnsi="Times New Roman" w:cs="Times New Roman"/>
              </w:rPr>
              <w:t xml:space="preserve">                               3</w:t>
            </w:r>
          </w:p>
        </w:tc>
      </w:tr>
      <w:tr w:rsidR="00AF54D5" w:rsidRPr="00C20B20" w:rsidTr="00AF54D5">
        <w:tc>
          <w:tcPr>
            <w:tcW w:w="5681" w:type="dxa"/>
            <w:vMerge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2                                                 1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2                                                 1</w:t>
            </w:r>
          </w:p>
        </w:tc>
      </w:tr>
      <w:tr w:rsidR="00AF54D5" w:rsidRPr="00C20B20" w:rsidTr="00AF54D5">
        <w:tc>
          <w:tcPr>
            <w:tcW w:w="5681" w:type="dxa"/>
            <w:vMerge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1                                                 1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1                                                 1</w:t>
            </w:r>
          </w:p>
        </w:tc>
      </w:tr>
      <w:tr w:rsidR="00AF54D5" w:rsidRPr="00C20B20" w:rsidTr="00AF54D5">
        <w:tc>
          <w:tcPr>
            <w:tcW w:w="5681" w:type="dxa"/>
            <w:vMerge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1                                                 1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1                                                 1</w:t>
            </w:r>
          </w:p>
        </w:tc>
      </w:tr>
      <w:tr w:rsidR="00AF54D5" w:rsidRPr="00C20B20" w:rsidTr="00AF54D5">
        <w:tc>
          <w:tcPr>
            <w:tcW w:w="5681" w:type="dxa"/>
            <w:vMerge w:val="restart"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История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                    Б</w:t>
            </w:r>
            <w:proofErr w:type="gramEnd"/>
          </w:p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Обществознание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   У</w:t>
            </w:r>
            <w:proofErr w:type="gramEnd"/>
          </w:p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География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                У</w:t>
            </w:r>
            <w:proofErr w:type="gramEnd"/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2                                                 2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2                                                 2</w:t>
            </w:r>
          </w:p>
        </w:tc>
      </w:tr>
      <w:tr w:rsidR="00AF54D5" w:rsidRPr="00C20B20" w:rsidTr="00AF54D5">
        <w:tc>
          <w:tcPr>
            <w:tcW w:w="5681" w:type="dxa"/>
            <w:vMerge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4                                                 4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4                                                 4</w:t>
            </w:r>
          </w:p>
        </w:tc>
      </w:tr>
      <w:tr w:rsidR="00AF54D5" w:rsidRPr="00C20B20" w:rsidTr="00AF54D5">
        <w:tc>
          <w:tcPr>
            <w:tcW w:w="5681" w:type="dxa"/>
            <w:vMerge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3                                                 3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3                                                 3</w:t>
            </w:r>
          </w:p>
        </w:tc>
      </w:tr>
      <w:tr w:rsidR="00AF54D5" w:rsidRPr="00C20B20" w:rsidTr="00AF54D5">
        <w:tc>
          <w:tcPr>
            <w:tcW w:w="5681" w:type="dxa"/>
            <w:vMerge w:val="restart"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Физика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                      Б</w:t>
            </w:r>
            <w:proofErr w:type="gramEnd"/>
          </w:p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Химия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                        Б</w:t>
            </w:r>
            <w:proofErr w:type="gramEnd"/>
          </w:p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Биология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                   Б</w:t>
            </w:r>
            <w:proofErr w:type="gramEnd"/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2                                                 2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2                                                 2</w:t>
            </w:r>
          </w:p>
        </w:tc>
      </w:tr>
      <w:tr w:rsidR="00AF54D5" w:rsidRPr="00C20B20" w:rsidTr="00AF54D5">
        <w:tc>
          <w:tcPr>
            <w:tcW w:w="5681" w:type="dxa"/>
            <w:vMerge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1                                                 1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1                                                 1</w:t>
            </w:r>
          </w:p>
        </w:tc>
      </w:tr>
      <w:tr w:rsidR="00AF54D5" w:rsidRPr="00C20B20" w:rsidTr="00AF54D5">
        <w:tc>
          <w:tcPr>
            <w:tcW w:w="5681" w:type="dxa"/>
            <w:vMerge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1                                                 1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1                                                 1</w:t>
            </w:r>
          </w:p>
        </w:tc>
      </w:tr>
      <w:tr w:rsidR="00AF54D5" w:rsidRPr="00C20B20" w:rsidTr="00AF54D5">
        <w:tc>
          <w:tcPr>
            <w:tcW w:w="5681" w:type="dxa"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Физическая культура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Б</w:t>
            </w:r>
            <w:proofErr w:type="gramEnd"/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2                                                 2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2                                                 2</w:t>
            </w:r>
          </w:p>
        </w:tc>
      </w:tr>
      <w:tr w:rsidR="00AF54D5" w:rsidRPr="00C20B20" w:rsidTr="00AF54D5">
        <w:tc>
          <w:tcPr>
            <w:tcW w:w="5681" w:type="dxa"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Основы безопасности и защиты Родины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Б</w:t>
            </w:r>
            <w:proofErr w:type="gramEnd"/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1                                                 1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1                                                 1</w:t>
            </w:r>
          </w:p>
        </w:tc>
      </w:tr>
      <w:tr w:rsidR="00AF54D5" w:rsidRPr="00C20B20" w:rsidTr="00AF54D5">
        <w:tc>
          <w:tcPr>
            <w:tcW w:w="5681" w:type="dxa"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Индивидуальный проект</w:t>
            </w:r>
            <w:proofErr w:type="gramStart"/>
            <w:r w:rsidRPr="002864CB">
              <w:rPr>
                <w:rFonts w:ascii="Times New Roman" w:hAnsi="Times New Roman" w:cs="Times New Roman"/>
              </w:rPr>
              <w:t xml:space="preserve">    Б</w:t>
            </w:r>
            <w:proofErr w:type="gramEnd"/>
          </w:p>
        </w:tc>
        <w:tc>
          <w:tcPr>
            <w:tcW w:w="4559" w:type="dxa"/>
          </w:tcPr>
          <w:p w:rsidR="00AF54D5" w:rsidRPr="002864CB" w:rsidRDefault="00AF54D5" w:rsidP="00C61942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1                                                 0</w:t>
            </w:r>
          </w:p>
        </w:tc>
        <w:tc>
          <w:tcPr>
            <w:tcW w:w="4528" w:type="dxa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1                                                 0</w:t>
            </w:r>
          </w:p>
        </w:tc>
      </w:tr>
      <w:tr w:rsidR="00AF54D5" w:rsidRPr="00C20B20" w:rsidTr="00AF54D5">
        <w:tc>
          <w:tcPr>
            <w:tcW w:w="5681" w:type="dxa"/>
            <w:shd w:val="clear" w:color="auto" w:fill="00FF00"/>
          </w:tcPr>
          <w:p w:rsidR="00AF54D5" w:rsidRPr="002864CB" w:rsidRDefault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559" w:type="dxa"/>
            <w:shd w:val="clear" w:color="auto" w:fill="00FF00"/>
          </w:tcPr>
          <w:p w:rsidR="00AF54D5" w:rsidRPr="002864CB" w:rsidRDefault="00AF54D5" w:rsidP="00AF54D5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31                                              30</w:t>
            </w:r>
          </w:p>
        </w:tc>
        <w:tc>
          <w:tcPr>
            <w:tcW w:w="4528" w:type="dxa"/>
            <w:shd w:val="clear" w:color="auto" w:fill="00FF00"/>
          </w:tcPr>
          <w:p w:rsidR="00AF54D5" w:rsidRPr="002864CB" w:rsidRDefault="00AF54D5" w:rsidP="0065046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31                                              30</w:t>
            </w:r>
          </w:p>
        </w:tc>
      </w:tr>
      <w:tr w:rsidR="00FE2849" w:rsidRPr="00C20B20" w:rsidTr="00AF54D5">
        <w:tc>
          <w:tcPr>
            <w:tcW w:w="14768" w:type="dxa"/>
            <w:gridSpan w:val="3"/>
            <w:shd w:val="clear" w:color="auto" w:fill="FFFFB3"/>
          </w:tcPr>
          <w:p w:rsidR="00FE2849" w:rsidRPr="002864CB" w:rsidRDefault="003C031D">
            <w:pPr>
              <w:jc w:val="center"/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FE2849" w:rsidRPr="00C20B20" w:rsidTr="00AF54D5">
        <w:tc>
          <w:tcPr>
            <w:tcW w:w="5681" w:type="dxa"/>
            <w:shd w:val="clear" w:color="auto" w:fill="D9D9D9"/>
          </w:tcPr>
          <w:p w:rsidR="00FE2849" w:rsidRPr="002864CB" w:rsidRDefault="006C4D96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  <w:b/>
              </w:rPr>
              <w:t>Наименование учебного предмета</w:t>
            </w:r>
          </w:p>
        </w:tc>
        <w:tc>
          <w:tcPr>
            <w:tcW w:w="4559" w:type="dxa"/>
            <w:shd w:val="clear" w:color="auto" w:fill="D9D9D9"/>
          </w:tcPr>
          <w:p w:rsidR="00FE2849" w:rsidRPr="002864CB" w:rsidRDefault="00FE28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8" w:type="dxa"/>
            <w:shd w:val="clear" w:color="auto" w:fill="D9D9D9"/>
          </w:tcPr>
          <w:p w:rsidR="00FE2849" w:rsidRPr="002864CB" w:rsidRDefault="00FE2849">
            <w:pPr>
              <w:rPr>
                <w:rFonts w:ascii="Times New Roman" w:hAnsi="Times New Roman" w:cs="Times New Roman"/>
              </w:rPr>
            </w:pPr>
          </w:p>
        </w:tc>
      </w:tr>
      <w:tr w:rsidR="00FE2849" w:rsidRPr="00C20B20" w:rsidTr="00AF54D5">
        <w:tc>
          <w:tcPr>
            <w:tcW w:w="5681" w:type="dxa"/>
          </w:tcPr>
          <w:p w:rsidR="00FE2849" w:rsidRPr="002864CB" w:rsidRDefault="003C031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4559" w:type="dxa"/>
          </w:tcPr>
          <w:p w:rsidR="00FE2849" w:rsidRPr="002864CB" w:rsidRDefault="003C031D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</w:t>
            </w:r>
            <w:r w:rsidR="002864CB" w:rsidRPr="002864CB">
              <w:rPr>
                <w:rFonts w:ascii="Times New Roman" w:hAnsi="Times New Roman" w:cs="Times New Roman"/>
              </w:rPr>
              <w:t xml:space="preserve">                                                1</w:t>
            </w:r>
          </w:p>
        </w:tc>
        <w:tc>
          <w:tcPr>
            <w:tcW w:w="4528" w:type="dxa"/>
          </w:tcPr>
          <w:p w:rsidR="00FE2849" w:rsidRPr="002864CB" w:rsidRDefault="002864CB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 xml:space="preserve">1                                                 </w:t>
            </w:r>
            <w:r w:rsidR="003C031D" w:rsidRPr="002864CB">
              <w:rPr>
                <w:rFonts w:ascii="Times New Roman" w:hAnsi="Times New Roman" w:cs="Times New Roman"/>
              </w:rPr>
              <w:t>1</w:t>
            </w:r>
          </w:p>
        </w:tc>
      </w:tr>
      <w:tr w:rsidR="00FE2849" w:rsidRPr="00C20B20" w:rsidTr="00AF54D5">
        <w:tc>
          <w:tcPr>
            <w:tcW w:w="5681" w:type="dxa"/>
          </w:tcPr>
          <w:p w:rsidR="00FE2849" w:rsidRPr="002864CB" w:rsidRDefault="003C031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4559" w:type="dxa"/>
          </w:tcPr>
          <w:p w:rsidR="00FE2849" w:rsidRPr="002864CB" w:rsidRDefault="003C031D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</w:t>
            </w:r>
            <w:r w:rsidR="002864CB" w:rsidRPr="002864CB">
              <w:rPr>
                <w:rFonts w:ascii="Times New Roman" w:hAnsi="Times New Roman" w:cs="Times New Roman"/>
              </w:rPr>
              <w:t xml:space="preserve">                                                1</w:t>
            </w:r>
          </w:p>
        </w:tc>
        <w:tc>
          <w:tcPr>
            <w:tcW w:w="4528" w:type="dxa"/>
          </w:tcPr>
          <w:p w:rsidR="00FE2849" w:rsidRPr="002864CB" w:rsidRDefault="002864CB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 xml:space="preserve">1                                                 </w:t>
            </w:r>
            <w:r w:rsidR="003C031D" w:rsidRPr="002864CB">
              <w:rPr>
                <w:rFonts w:ascii="Times New Roman" w:hAnsi="Times New Roman" w:cs="Times New Roman"/>
              </w:rPr>
              <w:t>1</w:t>
            </w:r>
          </w:p>
        </w:tc>
      </w:tr>
      <w:tr w:rsidR="006C4D96" w:rsidRPr="00C20B20" w:rsidTr="00AF54D5">
        <w:tc>
          <w:tcPr>
            <w:tcW w:w="5681" w:type="dxa"/>
          </w:tcPr>
          <w:p w:rsidR="006C4D96" w:rsidRPr="002864CB" w:rsidRDefault="006C4D96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4559" w:type="dxa"/>
          </w:tcPr>
          <w:p w:rsidR="006C4D96" w:rsidRPr="002864CB" w:rsidRDefault="006C4D96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1</w:t>
            </w:r>
            <w:r w:rsidR="002864CB" w:rsidRPr="002864CB">
              <w:rPr>
                <w:rFonts w:ascii="Times New Roman" w:hAnsi="Times New Roman" w:cs="Times New Roman"/>
              </w:rPr>
              <w:t xml:space="preserve">                                                0 </w:t>
            </w:r>
          </w:p>
        </w:tc>
        <w:tc>
          <w:tcPr>
            <w:tcW w:w="4528" w:type="dxa"/>
          </w:tcPr>
          <w:p w:rsidR="006C4D96" w:rsidRPr="002864CB" w:rsidRDefault="002864CB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 xml:space="preserve">1                                                 </w:t>
            </w:r>
            <w:r w:rsidR="006C4D96" w:rsidRPr="002864CB">
              <w:rPr>
                <w:rFonts w:ascii="Times New Roman" w:hAnsi="Times New Roman" w:cs="Times New Roman"/>
              </w:rPr>
              <w:t>0</w:t>
            </w:r>
          </w:p>
        </w:tc>
      </w:tr>
      <w:tr w:rsidR="00FE2849" w:rsidRPr="00C20B20" w:rsidTr="00AF54D5">
        <w:tc>
          <w:tcPr>
            <w:tcW w:w="5681" w:type="dxa"/>
          </w:tcPr>
          <w:p w:rsidR="00FE2849" w:rsidRPr="002864CB" w:rsidRDefault="003C031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4559" w:type="dxa"/>
          </w:tcPr>
          <w:p w:rsidR="00FE2849" w:rsidRPr="002864CB" w:rsidRDefault="003C031D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0</w:t>
            </w:r>
            <w:r w:rsidR="002864CB" w:rsidRPr="002864CB">
              <w:rPr>
                <w:rFonts w:ascii="Times New Roman" w:hAnsi="Times New Roman" w:cs="Times New Roman"/>
              </w:rPr>
              <w:t xml:space="preserve">                                                1</w:t>
            </w:r>
          </w:p>
        </w:tc>
        <w:tc>
          <w:tcPr>
            <w:tcW w:w="4528" w:type="dxa"/>
          </w:tcPr>
          <w:p w:rsidR="00FE2849" w:rsidRPr="002864CB" w:rsidRDefault="002864CB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 xml:space="preserve">0                                                 </w:t>
            </w:r>
            <w:r w:rsidR="003C031D" w:rsidRPr="002864CB">
              <w:rPr>
                <w:rFonts w:ascii="Times New Roman" w:hAnsi="Times New Roman" w:cs="Times New Roman"/>
              </w:rPr>
              <w:t>1</w:t>
            </w:r>
          </w:p>
        </w:tc>
      </w:tr>
      <w:tr w:rsidR="00FE2849" w:rsidRPr="00C20B20" w:rsidTr="00AF54D5">
        <w:tc>
          <w:tcPr>
            <w:tcW w:w="5681" w:type="dxa"/>
            <w:shd w:val="clear" w:color="auto" w:fill="00FF00"/>
          </w:tcPr>
          <w:p w:rsidR="00FE2849" w:rsidRPr="002864CB" w:rsidRDefault="003C031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559" w:type="dxa"/>
            <w:shd w:val="clear" w:color="auto" w:fill="00FF00"/>
          </w:tcPr>
          <w:p w:rsidR="00FE2849" w:rsidRPr="002864CB" w:rsidRDefault="006C4D96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3</w:t>
            </w:r>
            <w:r w:rsidR="002864CB" w:rsidRPr="002864CB">
              <w:rPr>
                <w:rFonts w:ascii="Times New Roman" w:hAnsi="Times New Roman" w:cs="Times New Roman"/>
              </w:rPr>
              <w:t xml:space="preserve">                                                3</w:t>
            </w:r>
          </w:p>
        </w:tc>
        <w:tc>
          <w:tcPr>
            <w:tcW w:w="4528" w:type="dxa"/>
            <w:shd w:val="clear" w:color="auto" w:fill="00FF00"/>
          </w:tcPr>
          <w:p w:rsidR="00FE2849" w:rsidRPr="002864CB" w:rsidRDefault="002864CB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 xml:space="preserve">3                                                 </w:t>
            </w:r>
            <w:r w:rsidR="003C031D" w:rsidRPr="002864CB">
              <w:rPr>
                <w:rFonts w:ascii="Times New Roman" w:hAnsi="Times New Roman" w:cs="Times New Roman"/>
              </w:rPr>
              <w:t>3</w:t>
            </w:r>
          </w:p>
        </w:tc>
      </w:tr>
      <w:tr w:rsidR="00FE2849" w:rsidRPr="00C20B20" w:rsidTr="00AF54D5">
        <w:tc>
          <w:tcPr>
            <w:tcW w:w="5681" w:type="dxa"/>
            <w:shd w:val="clear" w:color="auto" w:fill="00FF00"/>
          </w:tcPr>
          <w:p w:rsidR="00FE2849" w:rsidRPr="002864CB" w:rsidRDefault="003C031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ИТОГО недельная нагрузка</w:t>
            </w:r>
          </w:p>
        </w:tc>
        <w:tc>
          <w:tcPr>
            <w:tcW w:w="4559" w:type="dxa"/>
            <w:shd w:val="clear" w:color="auto" w:fill="00FF00"/>
          </w:tcPr>
          <w:p w:rsidR="00FE2849" w:rsidRPr="002864CB" w:rsidRDefault="006C4D96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34</w:t>
            </w:r>
            <w:r w:rsidR="002864CB" w:rsidRPr="002864CB">
              <w:rPr>
                <w:rFonts w:ascii="Times New Roman" w:hAnsi="Times New Roman" w:cs="Times New Roman"/>
              </w:rPr>
              <w:t xml:space="preserve">                                              33</w:t>
            </w:r>
          </w:p>
        </w:tc>
        <w:tc>
          <w:tcPr>
            <w:tcW w:w="4528" w:type="dxa"/>
            <w:shd w:val="clear" w:color="auto" w:fill="00FF00"/>
          </w:tcPr>
          <w:p w:rsidR="00FE2849" w:rsidRPr="002864CB" w:rsidRDefault="002864CB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 xml:space="preserve">34                                               </w:t>
            </w:r>
            <w:r w:rsidR="003C031D" w:rsidRPr="002864CB">
              <w:rPr>
                <w:rFonts w:ascii="Times New Roman" w:hAnsi="Times New Roman" w:cs="Times New Roman"/>
              </w:rPr>
              <w:t>33</w:t>
            </w:r>
          </w:p>
        </w:tc>
      </w:tr>
      <w:tr w:rsidR="00FE2849" w:rsidRPr="00C20B20" w:rsidTr="00AF54D5">
        <w:tc>
          <w:tcPr>
            <w:tcW w:w="5681" w:type="dxa"/>
            <w:shd w:val="clear" w:color="auto" w:fill="FCE3FC"/>
          </w:tcPr>
          <w:p w:rsidR="00FE2849" w:rsidRPr="002864CB" w:rsidRDefault="003C031D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4559" w:type="dxa"/>
            <w:shd w:val="clear" w:color="auto" w:fill="FCE3FC"/>
          </w:tcPr>
          <w:p w:rsidR="00FE2849" w:rsidRPr="002864CB" w:rsidRDefault="003C031D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34</w:t>
            </w:r>
            <w:r w:rsidR="002864CB" w:rsidRPr="002864CB">
              <w:rPr>
                <w:rFonts w:ascii="Times New Roman" w:hAnsi="Times New Roman" w:cs="Times New Roman"/>
              </w:rPr>
              <w:t xml:space="preserve">                                              34</w:t>
            </w:r>
          </w:p>
        </w:tc>
        <w:tc>
          <w:tcPr>
            <w:tcW w:w="4528" w:type="dxa"/>
            <w:shd w:val="clear" w:color="auto" w:fill="FCE3FC"/>
          </w:tcPr>
          <w:p w:rsidR="00FE2849" w:rsidRPr="002864CB" w:rsidRDefault="003C031D" w:rsidP="002864CB">
            <w:pPr>
              <w:rPr>
                <w:rFonts w:ascii="Times New Roman" w:hAnsi="Times New Roman" w:cs="Times New Roman"/>
              </w:rPr>
            </w:pPr>
            <w:r w:rsidRPr="002864CB">
              <w:rPr>
                <w:rFonts w:ascii="Times New Roman" w:hAnsi="Times New Roman" w:cs="Times New Roman"/>
              </w:rPr>
              <w:t>34</w:t>
            </w:r>
            <w:r w:rsidR="002864CB" w:rsidRPr="002864CB">
              <w:rPr>
                <w:rFonts w:ascii="Times New Roman" w:hAnsi="Times New Roman" w:cs="Times New Roman"/>
              </w:rPr>
              <w:t xml:space="preserve">                                               34</w:t>
            </w:r>
          </w:p>
        </w:tc>
      </w:tr>
      <w:tr w:rsidR="00FE2849" w:rsidRPr="00C20B20" w:rsidTr="00AF54D5">
        <w:tc>
          <w:tcPr>
            <w:tcW w:w="5681" w:type="dxa"/>
            <w:shd w:val="clear" w:color="auto" w:fill="FCE3FC"/>
          </w:tcPr>
          <w:p w:rsidR="00FE2849" w:rsidRPr="00C20B20" w:rsidRDefault="003C0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4559" w:type="dxa"/>
            <w:shd w:val="clear" w:color="auto" w:fill="FCE3FC"/>
          </w:tcPr>
          <w:p w:rsidR="00FE2849" w:rsidRPr="00C20B20" w:rsidRDefault="006C4D96" w:rsidP="00F24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1156</w:t>
            </w:r>
            <w:r w:rsidR="00F24E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1122</w:t>
            </w:r>
          </w:p>
        </w:tc>
        <w:tc>
          <w:tcPr>
            <w:tcW w:w="4528" w:type="dxa"/>
            <w:shd w:val="clear" w:color="auto" w:fill="FCE3FC"/>
          </w:tcPr>
          <w:p w:rsidR="00FE2849" w:rsidRPr="00C20B20" w:rsidRDefault="00F24E1B" w:rsidP="00F24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1156                                     </w:t>
            </w:r>
            <w:r w:rsidR="003C031D" w:rsidRPr="00C20B20"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</w:tr>
    </w:tbl>
    <w:p w:rsidR="00FE2849" w:rsidRPr="00C20B20" w:rsidRDefault="003C031D" w:rsidP="006C4D96">
      <w:pPr>
        <w:jc w:val="center"/>
        <w:rPr>
          <w:rFonts w:ascii="Times New Roman" w:hAnsi="Times New Roman" w:cs="Times New Roman"/>
          <w:sz w:val="24"/>
          <w:szCs w:val="24"/>
        </w:rPr>
      </w:pPr>
      <w:r w:rsidRPr="00C20B20">
        <w:rPr>
          <w:rFonts w:ascii="Times New Roman" w:hAnsi="Times New Roman" w:cs="Times New Roman"/>
          <w:sz w:val="24"/>
          <w:szCs w:val="24"/>
        </w:rPr>
        <w:br w:type="page"/>
      </w:r>
      <w:r w:rsidRPr="00C20B20">
        <w:rPr>
          <w:rFonts w:ascii="Times New Roman" w:hAnsi="Times New Roman" w:cs="Times New Roman"/>
          <w:b/>
          <w:sz w:val="24"/>
          <w:szCs w:val="24"/>
        </w:rPr>
        <w:lastRenderedPageBreak/>
        <w:t>План внеурочной деятельности (недельный)</w:t>
      </w:r>
    </w:p>
    <w:p w:rsidR="00AF54D5" w:rsidRPr="00C20B20" w:rsidRDefault="00AF54D5" w:rsidP="00AF54D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0B20">
        <w:rPr>
          <w:rFonts w:ascii="Times New Roman" w:eastAsia="Calibri" w:hAnsi="Times New Roman" w:cs="Times New Roman"/>
          <w:b/>
          <w:sz w:val="24"/>
          <w:szCs w:val="24"/>
        </w:rPr>
        <w:t>муниципального бюджетного общеобразовательного учреждения Комиссаровской средней  школы № 9</w:t>
      </w:r>
    </w:p>
    <w:p w:rsidR="00FE2849" w:rsidRPr="00C20B20" w:rsidRDefault="00AF54D5" w:rsidP="00AF54D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0B20">
        <w:rPr>
          <w:rFonts w:ascii="Times New Roman" w:eastAsia="Calibri" w:hAnsi="Times New Roman" w:cs="Times New Roman"/>
          <w:b/>
          <w:sz w:val="24"/>
          <w:szCs w:val="24"/>
        </w:rPr>
        <w:t xml:space="preserve"> имени Героя Советского Союза Семена Васильевича Рыбальченко</w:t>
      </w:r>
    </w:p>
    <w:p w:rsidR="006C4D96" w:rsidRPr="00C20B20" w:rsidRDefault="006C4D96" w:rsidP="00AF54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B20">
        <w:rPr>
          <w:rFonts w:ascii="Times New Roman" w:eastAsia="Calibri" w:hAnsi="Times New Roman" w:cs="Times New Roman"/>
          <w:b/>
          <w:sz w:val="24"/>
          <w:szCs w:val="24"/>
        </w:rPr>
        <w:t>на 2026 – 2027 учебный год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6"/>
        <w:gridCol w:w="3638"/>
        <w:gridCol w:w="3638"/>
      </w:tblGrid>
      <w:tr w:rsidR="00FE2849" w:rsidRPr="00C20B20">
        <w:tc>
          <w:tcPr>
            <w:tcW w:w="7276" w:type="dxa"/>
            <w:vMerge w:val="restart"/>
            <w:shd w:val="clear" w:color="auto" w:fill="D9D9D9"/>
          </w:tcPr>
          <w:p w:rsidR="00FE2849" w:rsidRPr="00C20B20" w:rsidRDefault="003C0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:rsidR="00FE2849" w:rsidRPr="00C20B20" w:rsidRDefault="00FE2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6" w:type="dxa"/>
            <w:gridSpan w:val="2"/>
            <w:shd w:val="clear" w:color="auto" w:fill="D9D9D9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FE2849" w:rsidRPr="00C20B20">
        <w:tc>
          <w:tcPr>
            <w:tcW w:w="7276" w:type="dxa"/>
            <w:vMerge/>
          </w:tcPr>
          <w:p w:rsidR="00FE2849" w:rsidRPr="00C20B20" w:rsidRDefault="00FE2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8" w:type="dxa"/>
            <w:shd w:val="clear" w:color="auto" w:fill="D9D9D9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FE2849" w:rsidRPr="00C20B20">
        <w:tc>
          <w:tcPr>
            <w:tcW w:w="7276" w:type="dxa"/>
          </w:tcPr>
          <w:p w:rsidR="00FE2849" w:rsidRPr="00C20B20" w:rsidRDefault="003C031D" w:rsidP="006B1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6B1F8F"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</w:t>
            </w: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8" w:type="dxa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8" w:type="dxa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2849" w:rsidRPr="00C20B20">
        <w:tc>
          <w:tcPr>
            <w:tcW w:w="7276" w:type="dxa"/>
          </w:tcPr>
          <w:p w:rsidR="00FE2849" w:rsidRPr="00C20B20" w:rsidRDefault="003C031D" w:rsidP="006B1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6B1F8F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8" w:type="dxa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38" w:type="dxa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2849" w:rsidRPr="00C20B20">
        <w:tc>
          <w:tcPr>
            <w:tcW w:w="7276" w:type="dxa"/>
          </w:tcPr>
          <w:p w:rsidR="00FE2849" w:rsidRPr="00C20B20" w:rsidRDefault="003C0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 xml:space="preserve">"Разговоры о </w:t>
            </w:r>
            <w:proofErr w:type="gramStart"/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38" w:type="dxa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8" w:type="dxa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2849" w:rsidRPr="00C20B20">
        <w:tc>
          <w:tcPr>
            <w:tcW w:w="7276" w:type="dxa"/>
          </w:tcPr>
          <w:p w:rsidR="00FE2849" w:rsidRPr="00C20B20" w:rsidRDefault="003C0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"Россия - мои горизонты"</w:t>
            </w:r>
          </w:p>
        </w:tc>
        <w:tc>
          <w:tcPr>
            <w:tcW w:w="3638" w:type="dxa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8" w:type="dxa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2849" w:rsidRPr="00C20B20">
        <w:tc>
          <w:tcPr>
            <w:tcW w:w="7276" w:type="dxa"/>
          </w:tcPr>
          <w:p w:rsidR="00FE2849" w:rsidRPr="00C20B20" w:rsidRDefault="003C0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"Баскетбол"</w:t>
            </w:r>
          </w:p>
        </w:tc>
        <w:tc>
          <w:tcPr>
            <w:tcW w:w="3638" w:type="dxa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8" w:type="dxa"/>
          </w:tcPr>
          <w:p w:rsidR="00FE2849" w:rsidRPr="00C20B20" w:rsidRDefault="003C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2849" w:rsidRPr="00C20B20">
        <w:tc>
          <w:tcPr>
            <w:tcW w:w="7276" w:type="dxa"/>
            <w:shd w:val="clear" w:color="auto" w:fill="00FF00"/>
          </w:tcPr>
          <w:p w:rsidR="00FE2849" w:rsidRPr="00C20B20" w:rsidRDefault="003C0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B20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FE2849" w:rsidRPr="00C20B20" w:rsidRDefault="006B1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38" w:type="dxa"/>
            <w:shd w:val="clear" w:color="auto" w:fill="00FF00"/>
          </w:tcPr>
          <w:p w:rsidR="00FE2849" w:rsidRPr="00C20B20" w:rsidRDefault="006B1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1" w:name="_GoBack"/>
            <w:bookmarkEnd w:id="1"/>
          </w:p>
        </w:tc>
      </w:tr>
    </w:tbl>
    <w:p w:rsidR="003639C8" w:rsidRPr="00C20B20" w:rsidRDefault="003639C8">
      <w:pPr>
        <w:rPr>
          <w:rFonts w:ascii="Times New Roman" w:hAnsi="Times New Roman" w:cs="Times New Roman"/>
          <w:sz w:val="24"/>
          <w:szCs w:val="24"/>
        </w:rPr>
      </w:pPr>
    </w:p>
    <w:sectPr w:rsidR="003639C8" w:rsidRPr="00C20B20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A07A9"/>
    <w:rsid w:val="000C3476"/>
    <w:rsid w:val="000E5CA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864CB"/>
    <w:rsid w:val="00297A59"/>
    <w:rsid w:val="002A12FF"/>
    <w:rsid w:val="002A5D25"/>
    <w:rsid w:val="002C3030"/>
    <w:rsid w:val="002E245D"/>
    <w:rsid w:val="002F787C"/>
    <w:rsid w:val="0030678A"/>
    <w:rsid w:val="0031079C"/>
    <w:rsid w:val="0031595D"/>
    <w:rsid w:val="00321939"/>
    <w:rsid w:val="00332FE5"/>
    <w:rsid w:val="00333B89"/>
    <w:rsid w:val="00344318"/>
    <w:rsid w:val="003639C8"/>
    <w:rsid w:val="003746B2"/>
    <w:rsid w:val="00374FEA"/>
    <w:rsid w:val="00395F6B"/>
    <w:rsid w:val="003963BA"/>
    <w:rsid w:val="003A01E7"/>
    <w:rsid w:val="003A7E5F"/>
    <w:rsid w:val="003C031D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3FFD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85BB6"/>
    <w:rsid w:val="006A0B87"/>
    <w:rsid w:val="006A6072"/>
    <w:rsid w:val="006B1F8F"/>
    <w:rsid w:val="006B4C19"/>
    <w:rsid w:val="006B6902"/>
    <w:rsid w:val="006C21C9"/>
    <w:rsid w:val="006C4D96"/>
    <w:rsid w:val="006C5F28"/>
    <w:rsid w:val="006D6035"/>
    <w:rsid w:val="006E1004"/>
    <w:rsid w:val="007031A8"/>
    <w:rsid w:val="007244D3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B679E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4D5"/>
    <w:rsid w:val="00AF55C5"/>
    <w:rsid w:val="00B078E7"/>
    <w:rsid w:val="00B300A5"/>
    <w:rsid w:val="00B30260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20B20"/>
    <w:rsid w:val="00C300D7"/>
    <w:rsid w:val="00C521EF"/>
    <w:rsid w:val="00C61942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E5CA6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24E1B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E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6</Pages>
  <Words>1796</Words>
  <Characters>10240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ИННИ</cp:lastModifiedBy>
  <cp:revision>8</cp:revision>
  <cp:lastPrinted>2026-08-29T19:02:00Z</cp:lastPrinted>
  <dcterms:created xsi:type="dcterms:W3CDTF">2026-04-06T14:49:00Z</dcterms:created>
  <dcterms:modified xsi:type="dcterms:W3CDTF">2026-08-29T19:04:00Z</dcterms:modified>
</cp:coreProperties>
</file>